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4F0" w:rsidRPr="00F624F0" w:rsidRDefault="00F624F0">
      <w:pPr>
        <w:rPr>
          <w:rStyle w:val="Aucun"/>
          <w:rFonts w:eastAsia="inherit" w:cstheme="minorHAnsi"/>
          <w:b/>
          <w:bCs/>
          <w:color w:val="1C1E21"/>
          <w:sz w:val="40"/>
          <w:szCs w:val="40"/>
          <w:u w:color="1C1E21"/>
        </w:rPr>
      </w:pPr>
      <w:r w:rsidRPr="00F624F0">
        <w:rPr>
          <w:rStyle w:val="Aucun"/>
          <w:rFonts w:eastAsia="inherit" w:cstheme="minorHAnsi"/>
          <w:b/>
          <w:bCs/>
          <w:color w:val="1C1E21"/>
          <w:sz w:val="40"/>
          <w:szCs w:val="40"/>
          <w:u w:color="1C1E21"/>
        </w:rPr>
        <w:t>Informations à l’attention de la clientèle</w:t>
      </w:r>
    </w:p>
    <w:p w:rsidR="00D573D7" w:rsidRDefault="00F624F0">
      <w:r w:rsidRPr="009A08C3">
        <w:rPr>
          <w:rStyle w:val="Aucun"/>
          <w:rFonts w:eastAsia="inherit" w:cstheme="minorHAnsi"/>
          <w:color w:val="1C1E21"/>
          <w:u w:color="1C1E21"/>
        </w:rPr>
        <w:t>INFORMATION COVID 19</w:t>
      </w:r>
      <w:r w:rsidRPr="009A08C3">
        <w:rPr>
          <w:rStyle w:val="Aucun"/>
          <w:rFonts w:eastAsia="inherit" w:cstheme="minorHAnsi"/>
          <w:color w:val="1C1E21"/>
          <w:u w:color="1C1E21"/>
        </w:rPr>
        <w:br/>
        <w:t xml:space="preserve">Compte tenu de la situation pandémique actuelle, nous devons prendre des mesures exceptionnelles afin de protéger notre clientèle et notre équipe soignante et apporter les meilleurs soins à </w:t>
      </w:r>
      <w:r w:rsidRPr="009A08C3">
        <w:rPr>
          <w:rStyle w:val="Aucun"/>
          <w:rFonts w:eastAsia="inherit" w:cstheme="minorHAnsi"/>
          <w:color w:val="1C1E21"/>
          <w:u w:color="1C1E21"/>
          <w:lang w:val="pt-PT"/>
        </w:rPr>
        <w:t>vos animaux.</w:t>
      </w:r>
      <w:r w:rsidRPr="009A08C3">
        <w:rPr>
          <w:rStyle w:val="Aucun"/>
          <w:rFonts w:eastAsia="inherit" w:cstheme="minorHAnsi"/>
          <w:color w:val="1C1E21"/>
          <w:u w:color="1C1E21"/>
        </w:rPr>
        <w:br/>
        <w:t>- La clinique restera ouverte aux heures habituelles.</w:t>
      </w:r>
      <w:r w:rsidRPr="009A08C3">
        <w:rPr>
          <w:rStyle w:val="Aucun"/>
          <w:rFonts w:eastAsia="inherit" w:cstheme="minorHAnsi"/>
          <w:color w:val="1C1E21"/>
          <w:u w:color="1C1E21"/>
        </w:rPr>
        <w:br/>
        <w:t>- La clinique sera fermée à clef, vous devrez vous annoncer en sonnant à la porte et respecter la distance de 1 m</w:t>
      </w:r>
      <w:r>
        <w:rPr>
          <w:rStyle w:val="Aucun"/>
          <w:rFonts w:eastAsia="inherit" w:cstheme="minorHAnsi"/>
          <w:color w:val="1C1E21"/>
          <w:u w:color="1C1E21"/>
        </w:rPr>
        <w:t>ètre</w:t>
      </w:r>
      <w:r w:rsidRPr="009A08C3">
        <w:rPr>
          <w:rStyle w:val="Aucun"/>
          <w:rFonts w:eastAsia="inherit" w:cstheme="minorHAnsi"/>
          <w:color w:val="1C1E21"/>
          <w:u w:color="1C1E21"/>
        </w:rPr>
        <w:t xml:space="preserve"> pré</w:t>
      </w:r>
      <w:r w:rsidRPr="009A08C3">
        <w:rPr>
          <w:rStyle w:val="Aucun"/>
          <w:rFonts w:eastAsia="inherit" w:cstheme="minorHAnsi"/>
          <w:color w:val="1C1E21"/>
          <w:u w:color="1C1E21"/>
          <w:lang w:val="it-IT"/>
        </w:rPr>
        <w:t>coni</w:t>
      </w:r>
      <w:r>
        <w:rPr>
          <w:rStyle w:val="Aucun"/>
          <w:rFonts w:eastAsia="inherit" w:cstheme="minorHAnsi"/>
          <w:color w:val="1C1E21"/>
          <w:u w:color="1C1E21"/>
          <w:lang w:val="it-IT"/>
        </w:rPr>
        <w:t>s</w:t>
      </w:r>
      <w:proofErr w:type="spellStart"/>
      <w:r w:rsidRPr="009A08C3">
        <w:rPr>
          <w:rStyle w:val="Aucun"/>
          <w:rFonts w:eastAsia="inherit" w:cstheme="minorHAnsi"/>
          <w:color w:val="1C1E21"/>
          <w:u w:color="1C1E21"/>
        </w:rPr>
        <w:t>ée</w:t>
      </w:r>
      <w:proofErr w:type="spellEnd"/>
      <w:r w:rsidRPr="009A08C3">
        <w:rPr>
          <w:rStyle w:val="Aucun"/>
          <w:rFonts w:eastAsia="inherit" w:cstheme="minorHAnsi"/>
          <w:color w:val="1C1E21"/>
          <w:u w:color="1C1E21"/>
        </w:rPr>
        <w:t xml:space="preserve"> si d'autre clients attendent déjà.</w:t>
      </w:r>
      <w:r w:rsidRPr="009A08C3">
        <w:rPr>
          <w:rStyle w:val="Aucun"/>
          <w:rFonts w:eastAsia="inherit" w:cstheme="minorHAnsi"/>
          <w:color w:val="1C1E21"/>
          <w:u w:color="1C1E21"/>
        </w:rPr>
        <w:br/>
      </w:r>
      <w:r w:rsidRPr="009A08C3">
        <w:rPr>
          <w:rStyle w:val="Aucun"/>
          <w:rFonts w:eastAsia="inherit" w:cstheme="minorHAnsi"/>
          <w:color w:val="1C1E21"/>
          <w:u w:color="1C1E21"/>
          <w:lang w:val="de-DE"/>
        </w:rPr>
        <w:t>- AUCUNE CONSULTATION SANS RENDEZ-VOUS NE SERA ADMISE</w:t>
      </w:r>
      <w:r w:rsidRPr="009A08C3">
        <w:rPr>
          <w:rStyle w:val="Aucun"/>
          <w:rFonts w:eastAsia="inherit" w:cstheme="minorHAnsi"/>
          <w:color w:val="1C1E21"/>
          <w:u w:color="1C1E21"/>
        </w:rPr>
        <w:br/>
        <w:t>- Seul un accompagnant par animal sera autorisé, les enfants n</w:t>
      </w:r>
      <w:r>
        <w:rPr>
          <w:rStyle w:val="Aucun"/>
          <w:rFonts w:eastAsia="inherit" w:cstheme="minorHAnsi"/>
          <w:color w:val="1C1E21"/>
          <w:u w:color="1C1E21"/>
        </w:rPr>
        <w:t>e s</w:t>
      </w:r>
      <w:r w:rsidRPr="009A08C3">
        <w:rPr>
          <w:rStyle w:val="Aucun"/>
          <w:rFonts w:eastAsia="inherit" w:cstheme="minorHAnsi"/>
          <w:color w:val="1C1E21"/>
          <w:u w:color="1C1E21"/>
        </w:rPr>
        <w:t>on</w:t>
      </w:r>
      <w:r>
        <w:rPr>
          <w:rStyle w:val="Aucun"/>
          <w:rFonts w:eastAsia="inherit" w:cstheme="minorHAnsi"/>
          <w:color w:val="1C1E21"/>
          <w:u w:color="1C1E21"/>
        </w:rPr>
        <w:t>t pas</w:t>
      </w:r>
      <w:r w:rsidRPr="009A08C3">
        <w:rPr>
          <w:rStyle w:val="Aucun"/>
          <w:rFonts w:eastAsia="inherit" w:cstheme="minorHAnsi"/>
          <w:color w:val="1C1E21"/>
          <w:u w:color="1C1E21"/>
        </w:rPr>
        <w:t xml:space="preserve"> admis.</w:t>
      </w:r>
      <w:r w:rsidRPr="009A08C3">
        <w:rPr>
          <w:rStyle w:val="Aucun"/>
          <w:rFonts w:eastAsia="inherit" w:cstheme="minorHAnsi"/>
          <w:color w:val="1C1E21"/>
          <w:u w:color="1C1E21"/>
        </w:rPr>
        <w:br/>
        <w:t xml:space="preserve">- Nous ferons rentrer les clients un à </w:t>
      </w:r>
      <w:bookmarkStart w:id="0" w:name="_GoBack"/>
      <w:bookmarkEnd w:id="0"/>
      <w:r w:rsidRPr="009A08C3">
        <w:rPr>
          <w:rStyle w:val="Aucun"/>
          <w:rFonts w:eastAsia="inherit" w:cstheme="minorHAnsi"/>
          <w:color w:val="1C1E21"/>
          <w:u w:color="1C1E21"/>
        </w:rPr>
        <w:t>un, l'attente se fera dehors ou dans votre voiture.</w:t>
      </w:r>
      <w:r w:rsidRPr="009A08C3">
        <w:rPr>
          <w:rStyle w:val="Aucun"/>
          <w:rFonts w:eastAsia="inherit" w:cstheme="minorHAnsi"/>
          <w:color w:val="1C1E21"/>
          <w:u w:color="1C1E21"/>
        </w:rPr>
        <w:br/>
        <w:t>- Nous vous demanderons d'utiliser le gel hydroalcoolique mis à disposition dans la salle d'attente</w:t>
      </w:r>
      <w:r>
        <w:rPr>
          <w:rStyle w:val="Aucun"/>
          <w:rFonts w:eastAsia="inherit" w:cstheme="minorHAnsi"/>
          <w:color w:val="1C1E21"/>
          <w:u w:color="1C1E21"/>
        </w:rPr>
        <w:t>.</w:t>
      </w:r>
      <w:r w:rsidRPr="009A08C3">
        <w:rPr>
          <w:rStyle w:val="Aucun"/>
          <w:rFonts w:eastAsia="inherit" w:cstheme="minorHAnsi"/>
          <w:color w:val="1C1E21"/>
          <w:u w:color="1C1E21"/>
        </w:rPr>
        <w:br/>
        <w:t>- Nous r</w:t>
      </w:r>
      <w:r>
        <w:rPr>
          <w:rStyle w:val="Aucun"/>
          <w:rFonts w:eastAsia="inherit" w:cstheme="minorHAnsi"/>
          <w:color w:val="1C1E21"/>
          <w:u w:color="1C1E21"/>
        </w:rPr>
        <w:t>é</w:t>
      </w:r>
      <w:r w:rsidRPr="009A08C3">
        <w:rPr>
          <w:rStyle w:val="Aucun"/>
          <w:rFonts w:eastAsia="inherit" w:cstheme="minorHAnsi"/>
          <w:color w:val="1C1E21"/>
          <w:u w:color="1C1E21"/>
        </w:rPr>
        <w:t>ceptionnerons votre animal pour lui apporter les soins nécessaires et nous vous demanderons de ne pas rentrer en consultation avec nous. Les explications seront données par télé</w:t>
      </w:r>
      <w:r w:rsidRPr="009A08C3">
        <w:rPr>
          <w:rStyle w:val="Aucun"/>
          <w:rFonts w:eastAsia="inherit" w:cstheme="minorHAnsi"/>
          <w:color w:val="1C1E21"/>
          <w:u w:color="1C1E21"/>
          <w:lang w:val="it-IT"/>
        </w:rPr>
        <w:t>phone.</w:t>
      </w:r>
      <w:r w:rsidRPr="009A08C3">
        <w:rPr>
          <w:rStyle w:val="Aucun"/>
          <w:rFonts w:eastAsia="inherit" w:cstheme="minorHAnsi"/>
          <w:color w:val="1C1E21"/>
          <w:u w:color="1C1E21"/>
        </w:rPr>
        <w:br/>
        <w:t>- Nous vous demandons de nous appeler au préalable pour annoncer votre venue si vous devez venir chercher le traitement de suivi de votre animal, des aliments ou une commande. Cela nous permettra de préparer la commande et de limiter le temps en salle d'attente.</w:t>
      </w:r>
      <w:r w:rsidRPr="009A08C3">
        <w:rPr>
          <w:rStyle w:val="Aucun"/>
          <w:rFonts w:eastAsia="inherit" w:cstheme="minorHAnsi"/>
          <w:color w:val="1C1E21"/>
          <w:u w:color="1C1E21"/>
        </w:rPr>
        <w:br/>
        <w:t>Nous avons conscience que ces mesures sont très strictes mais les vétérinaires protecteurs de la santé animale, sont aussi garants de la santé humaine</w:t>
      </w:r>
    </w:p>
    <w:sectPr w:rsidR="00D57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F0"/>
    <w:rsid w:val="00D573D7"/>
    <w:rsid w:val="00F62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DE04"/>
  <w15:chartTrackingRefBased/>
  <w15:docId w15:val="{876251E0-A025-4E88-874F-4B6AD829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sid w:val="00F6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1200</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2020-03-26T15:47:00Z</dcterms:created>
  <dcterms:modified xsi:type="dcterms:W3CDTF">2020-03-26T15:48:00Z</dcterms:modified>
</cp:coreProperties>
</file>